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B0ACC" w14:textId="77777777" w:rsidR="00BD40AF" w:rsidRDefault="00BD40AF" w:rsidP="00171F36"/>
    <w:p w14:paraId="3329F0F4" w14:textId="77777777" w:rsidR="004B7C87" w:rsidRDefault="004B7C87" w:rsidP="004E7279">
      <w:pPr>
        <w:spacing w:after="0"/>
        <w:jc w:val="center"/>
      </w:pPr>
      <w:r>
        <w:t>Memorandum of Understanding</w:t>
      </w:r>
    </w:p>
    <w:p w14:paraId="36496FF7" w14:textId="77777777" w:rsidR="008921EA" w:rsidRDefault="008921EA" w:rsidP="008921EA">
      <w:pPr>
        <w:jc w:val="center"/>
      </w:pPr>
      <w:r>
        <w:fldChar w:fldCharType="begin"/>
      </w:r>
      <w:r>
        <w:instrText xml:space="preserve"> DATE \@ "MMMM d, yyyy" </w:instrText>
      </w:r>
      <w:r>
        <w:fldChar w:fldCharType="separate"/>
      </w:r>
      <w:r>
        <w:rPr>
          <w:noProof/>
        </w:rPr>
        <w:t>March 5, 2019</w:t>
      </w:r>
      <w:r>
        <w:fldChar w:fldCharType="end"/>
      </w:r>
    </w:p>
    <w:p w14:paraId="0100D3FC" w14:textId="20BE4790" w:rsidR="003162A0" w:rsidRDefault="003E4651" w:rsidP="003162A0">
      <w:r>
        <w:t>This memorandum of understanding is in</w:t>
      </w:r>
      <w:r w:rsidR="00267256">
        <w:t xml:space="preserve"> reference to the</w:t>
      </w:r>
      <w:r w:rsidR="003162A0">
        <w:t xml:space="preserve"> award for the project entitled “</w:t>
      </w:r>
      <w:r w:rsidR="000C3DB1">
        <w:rPr>
          <w:rFonts w:cs="Calibri"/>
        </w:rPr>
        <w:t>NAME</w:t>
      </w:r>
      <w:r w:rsidR="003162A0">
        <w:t xml:space="preserve">” to be carried out in </w:t>
      </w:r>
      <w:r w:rsidR="009446C9">
        <w:t xml:space="preserve">“COUNTRY/REGION.” </w:t>
      </w:r>
    </w:p>
    <w:p w14:paraId="2DA7122D" w14:textId="348DE9AF" w:rsidR="00580FB7" w:rsidRPr="003A705A" w:rsidRDefault="003E4651" w:rsidP="003C0028">
      <w:pPr>
        <w:autoSpaceDE w:val="0"/>
        <w:autoSpaceDN w:val="0"/>
        <w:adjustRightInd w:val="0"/>
        <w:spacing w:after="0"/>
      </w:pPr>
      <w:r>
        <w:t xml:space="preserve">We write to recommend and endorse the acceptance of this project, which each of the undersigned judges to be executable effectively by MSU, </w:t>
      </w:r>
      <w:r w:rsidR="00AC3013">
        <w:t>believing</w:t>
      </w:r>
      <w:r>
        <w:t xml:space="preserve"> that the project’s work is consistent with our values and that it will contribute to our international research and outreach missions.  </w:t>
      </w:r>
      <w:r w:rsidRPr="003A705A">
        <w:t xml:space="preserve">The investigator, </w:t>
      </w:r>
      <w:r w:rsidR="00BE373C">
        <w:t>“FACULTY RANK AND NAME</w:t>
      </w:r>
      <w:proofErr w:type="gramStart"/>
      <w:r w:rsidR="00BE373C">
        <w:t>”</w:t>
      </w:r>
      <w:r w:rsidRPr="003A705A">
        <w:t>,  ha</w:t>
      </w:r>
      <w:r w:rsidR="007002CF" w:rsidRPr="003A705A">
        <w:t>s</w:t>
      </w:r>
      <w:proofErr w:type="gramEnd"/>
      <w:r w:rsidRPr="003A705A">
        <w:t xml:space="preserve"> a clear understanding of the possible risks involved in working in</w:t>
      </w:r>
      <w:r w:rsidR="000C3DB1">
        <w:t xml:space="preserve"> “</w:t>
      </w:r>
      <w:r w:rsidR="00BE373C">
        <w:t>LIST COUNTRY AND PROVIDE REASON”</w:t>
      </w:r>
      <w:r w:rsidR="007002CF" w:rsidRPr="003A705A">
        <w:t xml:space="preserve">.  </w:t>
      </w:r>
    </w:p>
    <w:p w14:paraId="74BB6554" w14:textId="7E2B4DA1" w:rsidR="00580FB7" w:rsidRPr="003A705A" w:rsidRDefault="00580FB7" w:rsidP="003C0028">
      <w:pPr>
        <w:autoSpaceDE w:val="0"/>
        <w:autoSpaceDN w:val="0"/>
        <w:adjustRightInd w:val="0"/>
        <w:spacing w:after="0"/>
      </w:pPr>
    </w:p>
    <w:p w14:paraId="44D242FC" w14:textId="0A518134" w:rsidR="001E0A5D" w:rsidRPr="003A705A" w:rsidRDefault="00580FB7" w:rsidP="003C0028">
      <w:pPr>
        <w:autoSpaceDE w:val="0"/>
        <w:autoSpaceDN w:val="0"/>
        <w:adjustRightInd w:val="0"/>
        <w:spacing w:after="0"/>
      </w:pPr>
      <w:r w:rsidRPr="003A705A">
        <w:t xml:space="preserve">Dr. </w:t>
      </w:r>
      <w:r w:rsidR="00612B98">
        <w:t>“NAME”</w:t>
      </w:r>
      <w:r w:rsidRPr="003A705A">
        <w:t xml:space="preserve"> is p</w:t>
      </w:r>
      <w:r w:rsidR="001E0A5D" w:rsidRPr="003A705A">
        <w:t>a</w:t>
      </w:r>
      <w:r w:rsidRPr="003A705A">
        <w:t>rtnering with</w:t>
      </w:r>
      <w:r w:rsidR="003A705A">
        <w:t xml:space="preserve"> </w:t>
      </w:r>
      <w:r w:rsidR="000C3DB1">
        <w:t>“</w:t>
      </w:r>
      <w:r w:rsidR="003A705A" w:rsidRPr="000C3DB1">
        <w:t>Foreign Institution N</w:t>
      </w:r>
      <w:r w:rsidR="008E1D4F">
        <w:t>AME AND DESCRIPTION</w:t>
      </w:r>
      <w:r w:rsidR="000C3DB1">
        <w:t>”</w:t>
      </w:r>
      <w:r w:rsidRPr="003A705A">
        <w:t>,</w:t>
      </w:r>
      <w:r w:rsidR="009446C9">
        <w:t xml:space="preserve"> </w:t>
      </w:r>
      <w:r w:rsidRPr="003A705A">
        <w:t xml:space="preserve">based in </w:t>
      </w:r>
      <w:r w:rsidR="000C3DB1">
        <w:t>“C</w:t>
      </w:r>
      <w:r w:rsidR="008E1D4F">
        <w:t>OUNTRY NAME</w:t>
      </w:r>
      <w:r w:rsidR="000C3DB1">
        <w:t>”.</w:t>
      </w:r>
      <w:r w:rsidRPr="003A705A">
        <w:t xml:space="preserve"> </w:t>
      </w:r>
      <w:r w:rsidR="00612B98">
        <w:t>“</w:t>
      </w:r>
      <w:r w:rsidR="000C3DB1">
        <w:t>N</w:t>
      </w:r>
      <w:r w:rsidR="008E1D4F">
        <w:t>AME</w:t>
      </w:r>
      <w:r w:rsidR="000C3DB1">
        <w:t>”</w:t>
      </w:r>
      <w:r w:rsidRPr="003A705A">
        <w:t xml:space="preserve"> is also partnering w</w:t>
      </w:r>
      <w:r w:rsidR="00AC3013" w:rsidRPr="003A705A">
        <w:t xml:space="preserve">ith </w:t>
      </w:r>
      <w:r w:rsidR="00612B98">
        <w:t>“</w:t>
      </w:r>
      <w:r w:rsidR="003A705A" w:rsidRPr="00612B98">
        <w:t>N</w:t>
      </w:r>
      <w:r w:rsidR="008E1D4F">
        <w:t>AME OF INSTITUTION</w:t>
      </w:r>
      <w:r w:rsidR="00612B98">
        <w:t>”</w:t>
      </w:r>
      <w:r w:rsidRPr="003A705A">
        <w:t xml:space="preserve"> and </w:t>
      </w:r>
      <w:r w:rsidR="00612B98">
        <w:t>“</w:t>
      </w:r>
      <w:r w:rsidR="003A705A" w:rsidRPr="00612B98">
        <w:t>N</w:t>
      </w:r>
      <w:r w:rsidR="008E1D4F">
        <w:t>AME OF INSTITUTION</w:t>
      </w:r>
      <w:r w:rsidR="00612B98">
        <w:t>”</w:t>
      </w:r>
      <w:r w:rsidRPr="003A705A">
        <w:t xml:space="preserve">, the </w:t>
      </w:r>
      <w:r w:rsidR="001E0A5D" w:rsidRPr="003A705A">
        <w:t xml:space="preserve">research implementing organization </w:t>
      </w:r>
      <w:r w:rsidRPr="003A705A">
        <w:t xml:space="preserve">that has been present in </w:t>
      </w:r>
      <w:r w:rsidR="000C3DB1">
        <w:t>“C</w:t>
      </w:r>
      <w:r w:rsidR="008E1D4F">
        <w:t>OUNTRY NAME</w:t>
      </w:r>
      <w:r w:rsidR="000C3DB1">
        <w:t>”</w:t>
      </w:r>
      <w:r w:rsidRPr="003A705A">
        <w:t xml:space="preserve"> since </w:t>
      </w:r>
      <w:r w:rsidR="000C3DB1">
        <w:t>“D</w:t>
      </w:r>
      <w:r w:rsidR="008E1D4F">
        <w:t>ATE</w:t>
      </w:r>
      <w:r w:rsidR="000C3DB1">
        <w:t>”</w:t>
      </w:r>
      <w:r w:rsidRPr="003A705A">
        <w:t>. These organ</w:t>
      </w:r>
      <w:r w:rsidR="00267256" w:rsidRPr="003A705A">
        <w:t>izations have comprehensive</w:t>
      </w:r>
      <w:r w:rsidRPr="003A705A">
        <w:t xml:space="preserve"> risk and security protocols that Dr.</w:t>
      </w:r>
      <w:r w:rsidR="00612B98">
        <w:t xml:space="preserve"> “NAME”</w:t>
      </w:r>
      <w:r w:rsidRPr="003A705A">
        <w:t xml:space="preserve"> will </w:t>
      </w:r>
      <w:r w:rsidR="006A2C4A" w:rsidRPr="003A705A">
        <w:t>have access to</w:t>
      </w:r>
      <w:r w:rsidRPr="003A705A">
        <w:t xml:space="preserve"> while </w:t>
      </w:r>
      <w:proofErr w:type="gramStart"/>
      <w:r w:rsidRPr="003A705A">
        <w:t>conducting  research</w:t>
      </w:r>
      <w:proofErr w:type="gramEnd"/>
      <w:r w:rsidR="00267256" w:rsidRPr="003A705A">
        <w:t xml:space="preserve"> in country</w:t>
      </w:r>
      <w:r w:rsidRPr="003A705A">
        <w:t>.</w:t>
      </w:r>
    </w:p>
    <w:p w14:paraId="6B2B4324" w14:textId="7A61D868" w:rsidR="00580FB7" w:rsidRPr="003A705A" w:rsidRDefault="00580FB7" w:rsidP="003C0028">
      <w:pPr>
        <w:autoSpaceDE w:val="0"/>
        <w:autoSpaceDN w:val="0"/>
        <w:adjustRightInd w:val="0"/>
        <w:spacing w:after="0"/>
      </w:pPr>
    </w:p>
    <w:p w14:paraId="17D11B07" w14:textId="6D6B52B6" w:rsidR="003E4651" w:rsidRDefault="003C0028" w:rsidP="003C0028">
      <w:pPr>
        <w:autoSpaceDE w:val="0"/>
        <w:autoSpaceDN w:val="0"/>
        <w:adjustRightInd w:val="0"/>
        <w:spacing w:after="0"/>
      </w:pPr>
      <w:r w:rsidRPr="003A705A">
        <w:t>It is important to note that this awar</w:t>
      </w:r>
      <w:r w:rsidR="00267256" w:rsidRPr="003A705A">
        <w:t>d builds on the significant research portfolio</w:t>
      </w:r>
      <w:r w:rsidRPr="003A705A">
        <w:t xml:space="preserve"> that Dr. </w:t>
      </w:r>
      <w:r w:rsidR="00612B98">
        <w:t>“</w:t>
      </w:r>
      <w:r w:rsidR="000C3DB1">
        <w:t>NAME</w:t>
      </w:r>
      <w:r w:rsidR="00612B98">
        <w:t>”</w:t>
      </w:r>
      <w:r w:rsidRPr="003A705A">
        <w:t xml:space="preserve"> is doing that</w:t>
      </w:r>
      <w:r w:rsidR="00612B98">
        <w:t xml:space="preserve"> “</w:t>
      </w:r>
      <w:r w:rsidR="008E1D4F">
        <w:t>PROVIDE DESCRIPTION OF ACTIVITY AND COUNTRY NAME</w:t>
      </w:r>
      <w:r w:rsidR="00612B98">
        <w:t>”</w:t>
      </w:r>
      <w:r w:rsidR="00CF3133" w:rsidRPr="003A705A">
        <w:t xml:space="preserve">. </w:t>
      </w:r>
      <w:r w:rsidR="00CF3133" w:rsidRPr="003A705A">
        <w:rPr>
          <w:rFonts w:asciiTheme="minorHAnsi" w:hAnsiTheme="minorHAnsi" w:cstheme="minorHAnsi"/>
          <w:color w:val="000000"/>
          <w:sz w:val="24"/>
          <w:szCs w:val="24"/>
        </w:rPr>
        <w:t>Given the inherent risks in t</w:t>
      </w:r>
      <w:r w:rsidR="009446C9">
        <w:rPr>
          <w:rFonts w:asciiTheme="minorHAnsi" w:hAnsiTheme="minorHAnsi" w:cstheme="minorHAnsi"/>
          <w:color w:val="000000"/>
          <w:sz w:val="24"/>
          <w:szCs w:val="24"/>
        </w:rPr>
        <w:t>he work, ongoing assessment of p</w:t>
      </w:r>
      <w:r w:rsidR="00CF3133" w:rsidRPr="003A705A">
        <w:rPr>
          <w:rFonts w:asciiTheme="minorHAnsi" w:hAnsiTheme="minorHAnsi" w:cstheme="minorHAnsi"/>
          <w:color w:val="000000"/>
          <w:sz w:val="24"/>
          <w:szCs w:val="24"/>
        </w:rPr>
        <w:t>roject success is warranted, apart from any evaluation required by the donor. A plan for our own review and evaluation will be developed and approved by the undersigned within 90 days of the signing of the contract, to include meeting with relevant MSU and local contracted personnel as deemed appropriate.</w:t>
      </w:r>
      <w:r w:rsidR="00CF3133">
        <w:rPr>
          <w:rFonts w:ascii="Times" w:hAnsi="Times" w:cs="Times"/>
          <w:color w:val="000000"/>
          <w:sz w:val="24"/>
          <w:szCs w:val="24"/>
        </w:rPr>
        <w:t xml:space="preserve"> </w:t>
      </w:r>
    </w:p>
    <w:p w14:paraId="39B2FFC2" w14:textId="77777777" w:rsidR="003C0028" w:rsidRPr="003C0028" w:rsidRDefault="003C0028" w:rsidP="003C0028">
      <w:pPr>
        <w:autoSpaceDE w:val="0"/>
        <w:autoSpaceDN w:val="0"/>
        <w:adjustRightInd w:val="0"/>
        <w:spacing w:after="0"/>
      </w:pPr>
    </w:p>
    <w:p w14:paraId="6514D80A" w14:textId="77777777" w:rsidR="008921EA" w:rsidRDefault="003E4651" w:rsidP="008921EA">
      <w:r>
        <w:t xml:space="preserve">In reaching our respective and mutually consistent judgements of this project, we have considered the nature of the University activity contemplated under the grant, attendant safety and security risks, and the applicability of </w:t>
      </w:r>
      <w:r w:rsidRPr="003E4651">
        <w:rPr>
          <w:b/>
        </w:rPr>
        <w:t xml:space="preserve">export controls and trade sanctions in </w:t>
      </w:r>
      <w:r w:rsidR="00612B98">
        <w:rPr>
          <w:b/>
        </w:rPr>
        <w:t>“Name of Country”</w:t>
      </w:r>
      <w:r w:rsidRPr="003C0028">
        <w:rPr>
          <w:b/>
        </w:rPr>
        <w:t>.</w:t>
      </w:r>
      <w:r>
        <w:rPr>
          <w:b/>
        </w:rPr>
        <w:t xml:space="preserve">  </w:t>
      </w:r>
      <w:r>
        <w:t>Regarding those general conditions, we acknowledge the following advice</w:t>
      </w:r>
      <w:r w:rsidR="00CF3133">
        <w:t>:</w:t>
      </w:r>
      <w:r>
        <w:t xml:space="preserve"> </w:t>
      </w:r>
      <w:r w:rsidR="008921EA">
        <w:t>(</w:t>
      </w:r>
      <w:hyperlink r:id="rId8" w:history="1">
        <w:r w:rsidR="008921EA" w:rsidRPr="0063464B">
          <w:rPr>
            <w:rStyle w:val="Hyperlink"/>
          </w:rPr>
          <w:t>https://travel.state.gov/content/travel/en/traveladvisories/traveladvisories.html</w:t>
        </w:r>
      </w:hyperlink>
      <w:r w:rsidR="008921EA">
        <w:t>)</w:t>
      </w:r>
    </w:p>
    <w:p w14:paraId="317635CB" w14:textId="2401688E" w:rsidR="006E7517" w:rsidRDefault="003C0028" w:rsidP="008921EA">
      <w:pPr>
        <w:rPr>
          <w:rFonts w:asciiTheme="minorHAnsi" w:hAnsiTheme="minorHAnsi" w:cs="Times New Roman"/>
          <w:color w:val="000000" w:themeColor="text1"/>
        </w:rPr>
      </w:pPr>
      <w:bookmarkStart w:id="0" w:name="_GoBack"/>
      <w:bookmarkEnd w:id="0"/>
      <w:r w:rsidRPr="003C0028">
        <w:rPr>
          <w:rFonts w:asciiTheme="minorHAnsi" w:hAnsiTheme="minorHAnsi" w:cs="Times New Roman"/>
          <w:color w:val="000000" w:themeColor="text1"/>
        </w:rPr>
        <w:t xml:space="preserve">The U.S. Embassy informs U.S. citizens of a continued threat of attacks against hotels, restaurants, and bars frequented by Westerners, particularly in the cities of </w:t>
      </w:r>
      <w:r w:rsidR="00612B98">
        <w:rPr>
          <w:rFonts w:asciiTheme="minorHAnsi" w:hAnsiTheme="minorHAnsi" w:cs="Times New Roman"/>
          <w:color w:val="000000" w:themeColor="text1"/>
        </w:rPr>
        <w:t>“Name OF COUNTRY AND REGION”</w:t>
      </w:r>
      <w:r w:rsidRPr="003C0028">
        <w:rPr>
          <w:rFonts w:asciiTheme="minorHAnsi" w:hAnsiTheme="minorHAnsi" w:cs="Times New Roman"/>
          <w:color w:val="000000" w:themeColor="text1"/>
        </w:rPr>
        <w:t>.  Avoid vulnerable locations with poor security measures, be vigilant, and take appropriate steps to enhance your personal security.</w:t>
      </w:r>
    </w:p>
    <w:p w14:paraId="67C3B260" w14:textId="77777777" w:rsidR="003C0028" w:rsidRDefault="003C0028" w:rsidP="006E7517">
      <w:pPr>
        <w:spacing w:after="0"/>
        <w:ind w:left="720"/>
        <w:textAlignment w:val="baseline"/>
        <w:rPr>
          <w:rFonts w:asciiTheme="minorHAnsi" w:hAnsiTheme="minorHAnsi" w:cs="Times New Roman"/>
          <w:color w:val="000000" w:themeColor="text1"/>
        </w:rPr>
      </w:pPr>
    </w:p>
    <w:p w14:paraId="73CE518D" w14:textId="023C1929" w:rsidR="006E7517" w:rsidRPr="003C0028" w:rsidRDefault="00612B98" w:rsidP="003C0028">
      <w:pPr>
        <w:spacing w:after="0"/>
        <w:ind w:left="720"/>
        <w:textAlignment w:val="baseline"/>
        <w:rPr>
          <w:rFonts w:asciiTheme="minorHAnsi" w:hAnsiTheme="minorHAnsi" w:cstheme="minorHAnsi"/>
          <w:color w:val="000000" w:themeColor="text1"/>
        </w:rPr>
      </w:pPr>
      <w:r>
        <w:rPr>
          <w:rFonts w:asciiTheme="minorHAnsi" w:hAnsiTheme="minorHAnsi" w:cs="Times New Roman"/>
          <w:color w:val="000000" w:themeColor="text1"/>
        </w:rPr>
        <w:t>“COUNTRY”</w:t>
      </w:r>
      <w:r w:rsidR="003C0028">
        <w:rPr>
          <w:rFonts w:asciiTheme="minorHAnsi" w:hAnsiTheme="minorHAnsi" w:cs="Times New Roman"/>
          <w:color w:val="000000" w:themeColor="text1"/>
        </w:rPr>
        <w:t xml:space="preserve"> Travel Advisory includes: </w:t>
      </w:r>
    </w:p>
    <w:p w14:paraId="26AD5A23" w14:textId="5AF468B9" w:rsidR="003C0028" w:rsidRPr="00612B98" w:rsidRDefault="00A47533" w:rsidP="00612B98">
      <w:pPr>
        <w:pStyle w:val="ListParagraph"/>
        <w:numPr>
          <w:ilvl w:val="1"/>
          <w:numId w:val="12"/>
        </w:numPr>
        <w:rPr>
          <w:rFonts w:asciiTheme="minorHAnsi" w:hAnsiTheme="minorHAnsi" w:cstheme="minorHAnsi"/>
        </w:rPr>
      </w:pPr>
      <w:r>
        <w:rPr>
          <w:rFonts w:asciiTheme="minorHAnsi" w:hAnsiTheme="minorHAnsi" w:cstheme="minorHAnsi"/>
        </w:rPr>
        <w:t>“SPECIFY COUNTRY TRAVEL ADVISORY FROM DEPT. OF STATE”</w:t>
      </w:r>
    </w:p>
    <w:p w14:paraId="1E9EE919" w14:textId="77777777" w:rsidR="003C0028" w:rsidRDefault="003C0028" w:rsidP="006E7517">
      <w:pPr>
        <w:spacing w:after="0"/>
        <w:textAlignment w:val="baseline"/>
        <w:rPr>
          <w:rFonts w:asciiTheme="minorHAnsi" w:eastAsia="Times New Roman" w:hAnsiTheme="minorHAnsi" w:cs="Times New Roman"/>
          <w:color w:val="000000" w:themeColor="text1"/>
        </w:rPr>
      </w:pPr>
    </w:p>
    <w:p w14:paraId="4D1B77AF" w14:textId="77777777" w:rsidR="006E7517" w:rsidRDefault="006E7517" w:rsidP="006E7517">
      <w:pPr>
        <w:spacing w:after="0"/>
        <w:textAlignment w:val="baseline"/>
        <w:rPr>
          <w:rFonts w:asciiTheme="minorHAnsi" w:hAnsiTheme="minorHAnsi" w:cs="Times New Roman"/>
          <w:color w:val="000000"/>
        </w:rPr>
      </w:pPr>
      <w:r w:rsidRPr="006E7517">
        <w:rPr>
          <w:rFonts w:asciiTheme="minorHAnsi" w:hAnsiTheme="minorHAnsi" w:cs="Times New Roman"/>
          <w:color w:val="000000"/>
        </w:rPr>
        <w:t xml:space="preserve">The Department of State travel warning reinforces our understanding that Michigan State University may be limited in our response to protect Project members who may </w:t>
      </w:r>
      <w:r w:rsidRPr="006E7517">
        <w:rPr>
          <w:rFonts w:asciiTheme="minorHAnsi" w:hAnsiTheme="minorHAnsi" w:cs="Times New Roman"/>
          <w:color w:val="000000"/>
        </w:rPr>
        <w:lastRenderedPageBreak/>
        <w:t xml:space="preserve">find themselves in danger. While the University regularly assesses both the risk of and the options for evacuation in case of need, we recognize that under these circumstances, our options may be limited beyond those provided by the U.S. Embassy. </w:t>
      </w:r>
    </w:p>
    <w:p w14:paraId="31CB548F" w14:textId="77777777" w:rsidR="000E2BE5" w:rsidRDefault="000E2BE5" w:rsidP="006E7517">
      <w:pPr>
        <w:spacing w:after="0"/>
        <w:textAlignment w:val="baseline"/>
        <w:rPr>
          <w:rFonts w:asciiTheme="minorHAnsi" w:hAnsiTheme="minorHAnsi" w:cs="Times New Roman"/>
          <w:color w:val="000000"/>
        </w:rPr>
      </w:pPr>
    </w:p>
    <w:p w14:paraId="6077BF93" w14:textId="6D010AE3" w:rsidR="000E2BE5" w:rsidRDefault="000E2BE5" w:rsidP="006E7517">
      <w:pPr>
        <w:spacing w:after="0"/>
        <w:textAlignment w:val="baseline"/>
        <w:rPr>
          <w:rFonts w:asciiTheme="minorHAnsi" w:hAnsiTheme="minorHAnsi" w:cs="Times New Roman"/>
          <w:color w:val="000000"/>
        </w:rPr>
      </w:pPr>
      <w:r>
        <w:rPr>
          <w:rFonts w:asciiTheme="minorHAnsi" w:hAnsiTheme="minorHAnsi" w:cs="Times New Roman"/>
          <w:color w:val="000000"/>
        </w:rPr>
        <w:t>The</w:t>
      </w:r>
      <w:r w:rsidR="00CE44AA">
        <w:rPr>
          <w:rFonts w:asciiTheme="minorHAnsi" w:hAnsiTheme="minorHAnsi" w:cs="Times New Roman"/>
          <w:color w:val="000000"/>
        </w:rPr>
        <w:t xml:space="preserve"> Office of Research Support</w:t>
      </w:r>
      <w:r>
        <w:rPr>
          <w:rFonts w:asciiTheme="minorHAnsi" w:hAnsiTheme="minorHAnsi" w:cs="Times New Roman"/>
          <w:color w:val="000000"/>
        </w:rPr>
        <w:t xml:space="preserve">, housed in the College of Agriculture and Natural Resources, will remain in constant contact with Dr. </w:t>
      </w:r>
      <w:r w:rsidR="008E1D4F">
        <w:rPr>
          <w:rFonts w:asciiTheme="minorHAnsi" w:hAnsiTheme="minorHAnsi" w:cs="Times New Roman"/>
          <w:color w:val="000000"/>
        </w:rPr>
        <w:t>“NAME</w:t>
      </w:r>
      <w:r>
        <w:rPr>
          <w:rFonts w:asciiTheme="minorHAnsi" w:hAnsiTheme="minorHAnsi" w:cs="Times New Roman"/>
          <w:color w:val="000000"/>
        </w:rPr>
        <w:t xml:space="preserve"> to ensure that he is aware of the changing landscape of safety and security issues </w:t>
      </w:r>
      <w:r w:rsidRPr="001E0A5D">
        <w:rPr>
          <w:rFonts w:asciiTheme="minorHAnsi" w:hAnsiTheme="minorHAnsi" w:cs="Times New Roman"/>
          <w:color w:val="000000"/>
        </w:rPr>
        <w:t xml:space="preserve">in </w:t>
      </w:r>
      <w:r w:rsidR="008E1D4F">
        <w:rPr>
          <w:rFonts w:asciiTheme="minorHAnsi" w:hAnsiTheme="minorHAnsi" w:cs="Times New Roman"/>
          <w:color w:val="000000"/>
        </w:rPr>
        <w:t>“COUNTRY NAME</w:t>
      </w:r>
      <w:r w:rsidRPr="001E0A5D">
        <w:rPr>
          <w:rFonts w:asciiTheme="minorHAnsi" w:hAnsiTheme="minorHAnsi" w:cs="Times New Roman"/>
          <w:color w:val="000000"/>
        </w:rPr>
        <w:t>.</w:t>
      </w:r>
    </w:p>
    <w:p w14:paraId="6CFD4B22" w14:textId="77777777" w:rsidR="000E2BE5" w:rsidRDefault="000E2BE5" w:rsidP="006E7517">
      <w:pPr>
        <w:spacing w:after="0"/>
        <w:textAlignment w:val="baseline"/>
        <w:rPr>
          <w:rFonts w:asciiTheme="minorHAnsi" w:hAnsiTheme="minorHAnsi" w:cs="Times New Roman"/>
          <w:color w:val="000000"/>
        </w:rPr>
      </w:pPr>
    </w:p>
    <w:p w14:paraId="4C38444C" w14:textId="6125C448" w:rsidR="006E7517" w:rsidRDefault="006E7517" w:rsidP="006E7517">
      <w:pPr>
        <w:spacing w:after="0"/>
        <w:textAlignment w:val="baseline"/>
        <w:rPr>
          <w:rFonts w:asciiTheme="minorHAnsi" w:hAnsiTheme="minorHAnsi" w:cs="Times New Roman"/>
          <w:color w:val="000000"/>
        </w:rPr>
      </w:pPr>
    </w:p>
    <w:p w14:paraId="331C39B4" w14:textId="77777777" w:rsidR="00D84308" w:rsidRDefault="00D84308" w:rsidP="006E7517">
      <w:pPr>
        <w:spacing w:after="0"/>
        <w:textAlignment w:val="baseline"/>
        <w:rPr>
          <w:rFonts w:asciiTheme="minorHAnsi" w:hAnsiTheme="minorHAnsi" w:cs="Times New Roman"/>
          <w:color w:val="000000"/>
        </w:rPr>
      </w:pPr>
    </w:p>
    <w:p w14:paraId="404522E3" w14:textId="06868CD6" w:rsidR="00D84308" w:rsidRDefault="00D84308" w:rsidP="006E7517">
      <w:pPr>
        <w:spacing w:after="0"/>
        <w:textAlignment w:val="baseline"/>
        <w:rPr>
          <w:rFonts w:asciiTheme="minorHAnsi" w:hAnsiTheme="minorHAnsi" w:cs="Times New Roman"/>
          <w:color w:val="000000"/>
        </w:rPr>
      </w:pPr>
    </w:p>
    <w:p w14:paraId="72D5A869" w14:textId="037CADD7" w:rsidR="00D84308" w:rsidRDefault="00D84308" w:rsidP="006E7517">
      <w:pPr>
        <w:spacing w:after="0"/>
        <w:textAlignment w:val="baseline"/>
        <w:rPr>
          <w:rFonts w:asciiTheme="minorHAnsi" w:hAnsiTheme="minorHAnsi" w:cs="Times New Roman"/>
          <w:color w:val="000000"/>
        </w:rPr>
      </w:pPr>
      <w:r>
        <w:rPr>
          <w:rFonts w:asciiTheme="minorHAnsi" w:hAnsiTheme="minorHAnsi" w:cs="Times New Roman"/>
          <w:color w:val="000000" w:themeColor="text1"/>
        </w:rPr>
        <w:t>__________________________</w:t>
      </w:r>
    </w:p>
    <w:p w14:paraId="72C62F7E" w14:textId="3818F4E7" w:rsidR="00D84308" w:rsidRDefault="00D84308" w:rsidP="006E7517">
      <w:pPr>
        <w:spacing w:after="0"/>
        <w:textAlignment w:val="baseline"/>
        <w:rPr>
          <w:rFonts w:asciiTheme="minorHAnsi" w:hAnsiTheme="minorHAnsi" w:cs="Times New Roman"/>
          <w:color w:val="000000"/>
        </w:rPr>
      </w:pPr>
      <w:r>
        <w:rPr>
          <w:rFonts w:asciiTheme="minorHAnsi" w:hAnsiTheme="minorHAnsi" w:cs="Times New Roman"/>
          <w:color w:val="000000" w:themeColor="text1"/>
        </w:rPr>
        <w:t>PI Name, Rank and Department</w:t>
      </w:r>
    </w:p>
    <w:p w14:paraId="4C7DD0A4" w14:textId="733324F3" w:rsidR="00D84308" w:rsidRDefault="00D84308" w:rsidP="006E7517">
      <w:pPr>
        <w:spacing w:after="0"/>
        <w:textAlignment w:val="baseline"/>
        <w:rPr>
          <w:rFonts w:asciiTheme="minorHAnsi" w:hAnsiTheme="minorHAnsi" w:cs="Times New Roman"/>
          <w:color w:val="000000"/>
        </w:rPr>
      </w:pPr>
    </w:p>
    <w:p w14:paraId="0C1D623C" w14:textId="77777777" w:rsidR="00D84308" w:rsidRDefault="00D84308" w:rsidP="006E7517">
      <w:pPr>
        <w:spacing w:after="0"/>
        <w:textAlignment w:val="baseline"/>
        <w:rPr>
          <w:rFonts w:asciiTheme="minorHAnsi" w:hAnsiTheme="minorHAnsi" w:cs="Times New Roman"/>
          <w:color w:val="000000"/>
        </w:rPr>
      </w:pPr>
    </w:p>
    <w:p w14:paraId="078F4BDA" w14:textId="1F5DAE4F" w:rsidR="00D84308" w:rsidRDefault="00D84308" w:rsidP="006E7517">
      <w:pPr>
        <w:spacing w:after="0"/>
        <w:textAlignment w:val="baseline"/>
        <w:rPr>
          <w:rFonts w:asciiTheme="minorHAnsi" w:hAnsiTheme="minorHAnsi" w:cs="Times New Roman"/>
          <w:color w:val="000000"/>
        </w:rPr>
      </w:pPr>
    </w:p>
    <w:p w14:paraId="67F4C472" w14:textId="342128A6" w:rsidR="00D84308" w:rsidRDefault="00D84308" w:rsidP="006E7517">
      <w:pPr>
        <w:spacing w:after="0"/>
        <w:textAlignment w:val="baseline"/>
        <w:rPr>
          <w:rFonts w:asciiTheme="minorHAnsi" w:hAnsiTheme="minorHAnsi" w:cs="Times New Roman"/>
          <w:color w:val="000000"/>
        </w:rPr>
      </w:pPr>
    </w:p>
    <w:p w14:paraId="38248F56" w14:textId="77777777" w:rsidR="00D84308" w:rsidRDefault="00D84308" w:rsidP="00D84308">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__________________________</w:t>
      </w:r>
      <w:r>
        <w:rPr>
          <w:rFonts w:asciiTheme="minorHAnsi" w:hAnsiTheme="minorHAnsi" w:cs="Times New Roman"/>
          <w:color w:val="000000" w:themeColor="text1"/>
        </w:rPr>
        <w:tab/>
      </w:r>
      <w:r>
        <w:rPr>
          <w:rFonts w:asciiTheme="minorHAnsi" w:hAnsiTheme="minorHAnsi" w:cs="Times New Roman"/>
          <w:color w:val="000000" w:themeColor="text1"/>
        </w:rPr>
        <w:tab/>
      </w:r>
      <w:r>
        <w:rPr>
          <w:rFonts w:asciiTheme="minorHAnsi" w:hAnsiTheme="minorHAnsi" w:cs="Times New Roman"/>
          <w:color w:val="000000" w:themeColor="text1"/>
        </w:rPr>
        <w:tab/>
        <w:t>_________________________</w:t>
      </w:r>
    </w:p>
    <w:p w14:paraId="6D9BA4EB" w14:textId="77777777" w:rsidR="00D84308" w:rsidRDefault="00D84308" w:rsidP="00D84308">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Ronald Hendrick, Dean, College</w:t>
      </w:r>
      <w:r>
        <w:rPr>
          <w:rFonts w:asciiTheme="minorHAnsi" w:hAnsiTheme="minorHAnsi" w:cs="Times New Roman"/>
          <w:color w:val="000000" w:themeColor="text1"/>
        </w:rPr>
        <w:tab/>
      </w:r>
      <w:r>
        <w:rPr>
          <w:rFonts w:asciiTheme="minorHAnsi" w:hAnsiTheme="minorHAnsi" w:cs="Times New Roman"/>
          <w:color w:val="000000" w:themeColor="text1"/>
        </w:rPr>
        <w:tab/>
      </w:r>
      <w:r>
        <w:rPr>
          <w:rFonts w:asciiTheme="minorHAnsi" w:hAnsiTheme="minorHAnsi" w:cs="Times New Roman"/>
          <w:color w:val="000000" w:themeColor="text1"/>
        </w:rPr>
        <w:tab/>
        <w:t xml:space="preserve">Steven Hanson, Dean </w:t>
      </w:r>
    </w:p>
    <w:p w14:paraId="0712B194" w14:textId="77777777" w:rsidR="00D84308" w:rsidRDefault="00D84308" w:rsidP="00D84308">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of Agriculture and Natural Resources</w:t>
      </w:r>
      <w:r>
        <w:rPr>
          <w:rFonts w:asciiTheme="minorHAnsi" w:hAnsiTheme="minorHAnsi" w:cs="Times New Roman"/>
          <w:color w:val="000000" w:themeColor="text1"/>
        </w:rPr>
        <w:tab/>
        <w:t xml:space="preserve">               International Studies and Programs</w:t>
      </w:r>
    </w:p>
    <w:p w14:paraId="4667428B" w14:textId="0270B035" w:rsidR="00D84308" w:rsidRDefault="00D84308" w:rsidP="006E7517">
      <w:pPr>
        <w:spacing w:after="0"/>
        <w:textAlignment w:val="baseline"/>
        <w:rPr>
          <w:rFonts w:asciiTheme="minorHAnsi" w:hAnsiTheme="minorHAnsi" w:cs="Times New Roman"/>
          <w:color w:val="000000"/>
        </w:rPr>
      </w:pPr>
    </w:p>
    <w:p w14:paraId="25A0F5A5" w14:textId="5CDE6D54" w:rsidR="006E7517" w:rsidRDefault="006E7517" w:rsidP="006E7517">
      <w:pPr>
        <w:spacing w:after="0"/>
        <w:textAlignment w:val="baseline"/>
        <w:rPr>
          <w:rFonts w:asciiTheme="minorHAnsi" w:hAnsiTheme="minorHAnsi" w:cs="Times New Roman"/>
          <w:color w:val="000000" w:themeColor="text1"/>
        </w:rPr>
      </w:pPr>
    </w:p>
    <w:p w14:paraId="5C151F88" w14:textId="31679374" w:rsidR="00D84308" w:rsidRDefault="00D84308" w:rsidP="006E7517">
      <w:pPr>
        <w:spacing w:after="0"/>
        <w:textAlignment w:val="baseline"/>
        <w:rPr>
          <w:rFonts w:asciiTheme="minorHAnsi" w:hAnsiTheme="minorHAnsi" w:cs="Times New Roman"/>
          <w:color w:val="000000" w:themeColor="text1"/>
        </w:rPr>
      </w:pPr>
    </w:p>
    <w:p w14:paraId="6D9083F5" w14:textId="5C233E65" w:rsidR="00D84308" w:rsidRDefault="00D84308" w:rsidP="006E7517">
      <w:pPr>
        <w:spacing w:after="0"/>
        <w:textAlignment w:val="baseline"/>
        <w:rPr>
          <w:rFonts w:asciiTheme="minorHAnsi" w:hAnsiTheme="minorHAnsi" w:cs="Times New Roman"/>
          <w:color w:val="000000" w:themeColor="text1"/>
        </w:rPr>
      </w:pPr>
    </w:p>
    <w:p w14:paraId="4F1D9437" w14:textId="77777777" w:rsidR="00D84308" w:rsidRDefault="00D84308" w:rsidP="006E7517">
      <w:pPr>
        <w:spacing w:after="0"/>
        <w:textAlignment w:val="baseline"/>
        <w:rPr>
          <w:rFonts w:asciiTheme="minorHAnsi" w:hAnsiTheme="minorHAnsi" w:cs="Times New Roman"/>
          <w:color w:val="000000" w:themeColor="text1"/>
        </w:rPr>
      </w:pPr>
    </w:p>
    <w:p w14:paraId="2AFC9335" w14:textId="0088BA0A" w:rsidR="006E7517" w:rsidRDefault="006E7517" w:rsidP="006E7517">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________________________</w:t>
      </w:r>
      <w:r w:rsidR="00091AB3">
        <w:rPr>
          <w:rFonts w:asciiTheme="minorHAnsi" w:hAnsiTheme="minorHAnsi" w:cs="Times New Roman"/>
          <w:color w:val="000000" w:themeColor="text1"/>
        </w:rPr>
        <w:t xml:space="preserve">                                   _________________________  </w:t>
      </w:r>
    </w:p>
    <w:p w14:paraId="36A8310B" w14:textId="5569EEA4" w:rsidR="006E7517" w:rsidRDefault="006E7517" w:rsidP="006E7517">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 xml:space="preserve">Satish </w:t>
      </w:r>
      <w:proofErr w:type="spellStart"/>
      <w:r>
        <w:rPr>
          <w:rFonts w:asciiTheme="minorHAnsi" w:hAnsiTheme="minorHAnsi" w:cs="Times New Roman"/>
          <w:color w:val="000000" w:themeColor="text1"/>
        </w:rPr>
        <w:t>Udpa</w:t>
      </w:r>
      <w:proofErr w:type="spellEnd"/>
      <w:r>
        <w:rPr>
          <w:rFonts w:asciiTheme="minorHAnsi" w:hAnsiTheme="minorHAnsi" w:cs="Times New Roman"/>
          <w:color w:val="000000" w:themeColor="text1"/>
        </w:rPr>
        <w:t>,</w:t>
      </w:r>
      <w:r w:rsidR="00091AB3">
        <w:rPr>
          <w:rFonts w:asciiTheme="minorHAnsi" w:hAnsiTheme="minorHAnsi" w:cs="Times New Roman"/>
          <w:color w:val="000000" w:themeColor="text1"/>
        </w:rPr>
        <w:tab/>
      </w:r>
      <w:r w:rsidR="00091AB3">
        <w:rPr>
          <w:rFonts w:asciiTheme="minorHAnsi" w:hAnsiTheme="minorHAnsi" w:cs="Times New Roman"/>
          <w:color w:val="000000" w:themeColor="text1"/>
        </w:rPr>
        <w:tab/>
      </w:r>
      <w:r w:rsidR="00091AB3">
        <w:rPr>
          <w:rFonts w:asciiTheme="minorHAnsi" w:hAnsiTheme="minorHAnsi" w:cs="Times New Roman"/>
          <w:color w:val="000000" w:themeColor="text1"/>
        </w:rPr>
        <w:tab/>
      </w:r>
      <w:r w:rsidR="00091AB3">
        <w:rPr>
          <w:rFonts w:asciiTheme="minorHAnsi" w:hAnsiTheme="minorHAnsi" w:cs="Times New Roman"/>
          <w:color w:val="000000" w:themeColor="text1"/>
        </w:rPr>
        <w:tab/>
      </w:r>
      <w:r w:rsidR="00091AB3">
        <w:rPr>
          <w:rFonts w:asciiTheme="minorHAnsi" w:hAnsiTheme="minorHAnsi" w:cs="Times New Roman"/>
          <w:color w:val="000000" w:themeColor="text1"/>
        </w:rPr>
        <w:tab/>
        <w:t xml:space="preserve">June Pierce </w:t>
      </w:r>
      <w:proofErr w:type="spellStart"/>
      <w:r w:rsidR="00091AB3">
        <w:rPr>
          <w:rFonts w:asciiTheme="minorHAnsi" w:hAnsiTheme="minorHAnsi" w:cs="Times New Roman"/>
          <w:color w:val="000000" w:themeColor="text1"/>
        </w:rPr>
        <w:t>Youatt</w:t>
      </w:r>
      <w:proofErr w:type="spellEnd"/>
      <w:r w:rsidR="0041549D">
        <w:rPr>
          <w:rFonts w:asciiTheme="minorHAnsi" w:hAnsiTheme="minorHAnsi" w:cs="Times New Roman"/>
          <w:color w:val="000000" w:themeColor="text1"/>
        </w:rPr>
        <w:t>, Provost</w:t>
      </w:r>
    </w:p>
    <w:p w14:paraId="6D6E5633" w14:textId="3A649F31" w:rsidR="006E7517" w:rsidRDefault="006E7517" w:rsidP="006E7517">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Executive Vice President for</w:t>
      </w:r>
      <w:r w:rsidR="0041549D">
        <w:rPr>
          <w:rFonts w:asciiTheme="minorHAnsi" w:hAnsiTheme="minorHAnsi" w:cs="Times New Roman"/>
          <w:color w:val="000000" w:themeColor="text1"/>
        </w:rPr>
        <w:tab/>
      </w:r>
      <w:r w:rsidR="0041549D">
        <w:rPr>
          <w:rFonts w:asciiTheme="minorHAnsi" w:hAnsiTheme="minorHAnsi" w:cs="Times New Roman"/>
          <w:color w:val="000000" w:themeColor="text1"/>
        </w:rPr>
        <w:tab/>
      </w:r>
      <w:r w:rsidR="0041549D">
        <w:rPr>
          <w:rFonts w:asciiTheme="minorHAnsi" w:hAnsiTheme="minorHAnsi" w:cs="Times New Roman"/>
          <w:color w:val="000000" w:themeColor="text1"/>
        </w:rPr>
        <w:tab/>
      </w:r>
      <w:r w:rsidR="00091AB3">
        <w:rPr>
          <w:rFonts w:asciiTheme="minorHAnsi" w:hAnsiTheme="minorHAnsi" w:cs="Times New Roman"/>
          <w:color w:val="000000" w:themeColor="text1"/>
        </w:rPr>
        <w:t xml:space="preserve">and Executive Vice President </w:t>
      </w:r>
    </w:p>
    <w:p w14:paraId="68000B9B" w14:textId="343839E2" w:rsidR="00091AB3" w:rsidRDefault="00091AB3" w:rsidP="004E7279">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Administrative Services</w:t>
      </w:r>
      <w:r>
        <w:rPr>
          <w:rFonts w:asciiTheme="minorHAnsi" w:hAnsiTheme="minorHAnsi" w:cs="Times New Roman"/>
          <w:color w:val="000000" w:themeColor="text1"/>
        </w:rPr>
        <w:tab/>
      </w:r>
      <w:r>
        <w:rPr>
          <w:rFonts w:asciiTheme="minorHAnsi" w:hAnsiTheme="minorHAnsi" w:cs="Times New Roman"/>
          <w:color w:val="000000" w:themeColor="text1"/>
        </w:rPr>
        <w:tab/>
      </w:r>
      <w:r>
        <w:rPr>
          <w:rFonts w:asciiTheme="minorHAnsi" w:hAnsiTheme="minorHAnsi" w:cs="Times New Roman"/>
          <w:color w:val="000000" w:themeColor="text1"/>
        </w:rPr>
        <w:tab/>
      </w:r>
      <w:r>
        <w:rPr>
          <w:rFonts w:asciiTheme="minorHAnsi" w:hAnsiTheme="minorHAnsi" w:cs="Times New Roman"/>
          <w:color w:val="000000" w:themeColor="text1"/>
        </w:rPr>
        <w:tab/>
      </w:r>
      <w:proofErr w:type="gramStart"/>
      <w:r>
        <w:rPr>
          <w:rFonts w:asciiTheme="minorHAnsi" w:hAnsiTheme="minorHAnsi" w:cs="Times New Roman"/>
          <w:color w:val="000000" w:themeColor="text1"/>
        </w:rPr>
        <w:t>For</w:t>
      </w:r>
      <w:proofErr w:type="gramEnd"/>
      <w:r>
        <w:rPr>
          <w:rFonts w:asciiTheme="minorHAnsi" w:hAnsiTheme="minorHAnsi" w:cs="Times New Roman"/>
          <w:color w:val="000000" w:themeColor="text1"/>
        </w:rPr>
        <w:t xml:space="preserve"> Academic Affairs</w:t>
      </w:r>
    </w:p>
    <w:p w14:paraId="0A34934F" w14:textId="77777777" w:rsidR="006E7517" w:rsidRDefault="006E7517" w:rsidP="006E7517">
      <w:pPr>
        <w:spacing w:after="0"/>
        <w:textAlignment w:val="baseline"/>
        <w:rPr>
          <w:rFonts w:asciiTheme="minorHAnsi" w:hAnsiTheme="minorHAnsi" w:cs="Times New Roman"/>
          <w:color w:val="000000" w:themeColor="text1"/>
        </w:rPr>
      </w:pPr>
    </w:p>
    <w:p w14:paraId="1E03F500" w14:textId="77777777" w:rsidR="006E7517" w:rsidRDefault="006E7517" w:rsidP="006E7517">
      <w:pPr>
        <w:spacing w:after="0"/>
        <w:textAlignment w:val="baseline"/>
        <w:rPr>
          <w:rFonts w:asciiTheme="minorHAnsi" w:hAnsiTheme="minorHAnsi" w:cs="Times New Roman"/>
          <w:color w:val="000000" w:themeColor="text1"/>
        </w:rPr>
      </w:pPr>
    </w:p>
    <w:p w14:paraId="18DAB66D" w14:textId="77777777" w:rsidR="006E7517" w:rsidRDefault="006E7517" w:rsidP="006E7517">
      <w:pPr>
        <w:spacing w:after="0"/>
        <w:textAlignment w:val="baseline"/>
        <w:rPr>
          <w:rFonts w:asciiTheme="minorHAnsi" w:hAnsiTheme="minorHAnsi" w:cs="Times New Roman"/>
          <w:color w:val="000000" w:themeColor="text1"/>
        </w:rPr>
      </w:pPr>
    </w:p>
    <w:p w14:paraId="19953AA2" w14:textId="77777777" w:rsidR="000E2BE5" w:rsidRDefault="000E2BE5" w:rsidP="006E7517">
      <w:pPr>
        <w:spacing w:after="0"/>
        <w:textAlignment w:val="baseline"/>
        <w:rPr>
          <w:rFonts w:asciiTheme="minorHAnsi" w:hAnsiTheme="minorHAnsi" w:cs="Times New Roman"/>
          <w:color w:val="000000" w:themeColor="text1"/>
        </w:rPr>
      </w:pPr>
    </w:p>
    <w:p w14:paraId="1902DC1A" w14:textId="5032BDF4" w:rsidR="006E7517" w:rsidRDefault="006E7517" w:rsidP="006E7517">
      <w:pPr>
        <w:spacing w:after="0"/>
        <w:textAlignment w:val="baseline"/>
        <w:rPr>
          <w:rFonts w:asciiTheme="minorHAnsi" w:hAnsiTheme="minorHAnsi" w:cs="Times New Roman"/>
          <w:color w:val="000000" w:themeColor="text1"/>
        </w:rPr>
      </w:pPr>
    </w:p>
    <w:p w14:paraId="1DC27FFA" w14:textId="695BD80F" w:rsidR="006E7517" w:rsidRDefault="006E7517" w:rsidP="006E7517">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___________________________</w:t>
      </w:r>
      <w:r w:rsidR="003A705A">
        <w:rPr>
          <w:rFonts w:asciiTheme="minorHAnsi" w:hAnsiTheme="minorHAnsi" w:cs="Times New Roman"/>
          <w:color w:val="000000" w:themeColor="text1"/>
        </w:rPr>
        <w:tab/>
      </w:r>
      <w:r w:rsidR="003A705A">
        <w:rPr>
          <w:rFonts w:asciiTheme="minorHAnsi" w:hAnsiTheme="minorHAnsi" w:cs="Times New Roman"/>
          <w:color w:val="000000" w:themeColor="text1"/>
        </w:rPr>
        <w:tab/>
      </w:r>
    </w:p>
    <w:p w14:paraId="49B46BF1" w14:textId="787DA096" w:rsidR="006E7517" w:rsidRDefault="006E7517" w:rsidP="006E7517">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 xml:space="preserve">Thomas </w:t>
      </w:r>
      <w:proofErr w:type="spellStart"/>
      <w:r>
        <w:rPr>
          <w:rFonts w:asciiTheme="minorHAnsi" w:hAnsiTheme="minorHAnsi" w:cs="Times New Roman"/>
          <w:color w:val="000000" w:themeColor="text1"/>
        </w:rPr>
        <w:t>Jeitschko</w:t>
      </w:r>
      <w:proofErr w:type="spellEnd"/>
      <w:r>
        <w:rPr>
          <w:rFonts w:asciiTheme="minorHAnsi" w:hAnsiTheme="minorHAnsi" w:cs="Times New Roman"/>
          <w:color w:val="000000" w:themeColor="text1"/>
        </w:rPr>
        <w:t xml:space="preserve">, </w:t>
      </w:r>
      <w:r w:rsidR="0041549D">
        <w:rPr>
          <w:rFonts w:asciiTheme="minorHAnsi" w:hAnsiTheme="minorHAnsi" w:cs="Times New Roman"/>
          <w:color w:val="000000" w:themeColor="text1"/>
        </w:rPr>
        <w:t>Dean</w:t>
      </w:r>
      <w:r w:rsidR="000E2BE5">
        <w:rPr>
          <w:rFonts w:asciiTheme="minorHAnsi" w:hAnsiTheme="minorHAnsi" w:cs="Times New Roman"/>
          <w:color w:val="000000" w:themeColor="text1"/>
        </w:rPr>
        <w:t xml:space="preserve"> </w:t>
      </w:r>
      <w:r w:rsidR="003A705A">
        <w:rPr>
          <w:rFonts w:asciiTheme="minorHAnsi" w:hAnsiTheme="minorHAnsi" w:cs="Times New Roman"/>
          <w:color w:val="000000" w:themeColor="text1"/>
        </w:rPr>
        <w:tab/>
      </w:r>
      <w:r w:rsidR="003A705A">
        <w:rPr>
          <w:rFonts w:asciiTheme="minorHAnsi" w:hAnsiTheme="minorHAnsi" w:cs="Times New Roman"/>
          <w:color w:val="000000" w:themeColor="text1"/>
        </w:rPr>
        <w:tab/>
      </w:r>
      <w:r w:rsidR="003A705A">
        <w:rPr>
          <w:rFonts w:asciiTheme="minorHAnsi" w:hAnsiTheme="minorHAnsi" w:cs="Times New Roman"/>
          <w:color w:val="000000" w:themeColor="text1"/>
        </w:rPr>
        <w:tab/>
      </w:r>
    </w:p>
    <w:p w14:paraId="5F0BAB00" w14:textId="77777777" w:rsidR="0041549D" w:rsidRDefault="000E2BE5" w:rsidP="006E7517">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Graduate School</w:t>
      </w:r>
      <w:r w:rsidR="0041549D">
        <w:rPr>
          <w:rFonts w:asciiTheme="minorHAnsi" w:hAnsiTheme="minorHAnsi" w:cs="Times New Roman"/>
          <w:color w:val="000000" w:themeColor="text1"/>
        </w:rPr>
        <w:t xml:space="preserve"> and </w:t>
      </w:r>
      <w:r w:rsidR="00091AB3">
        <w:rPr>
          <w:rFonts w:asciiTheme="minorHAnsi" w:hAnsiTheme="minorHAnsi" w:cs="Times New Roman"/>
          <w:color w:val="000000" w:themeColor="text1"/>
        </w:rPr>
        <w:t xml:space="preserve">Associate Provost </w:t>
      </w:r>
    </w:p>
    <w:p w14:paraId="0147815A" w14:textId="1DBC6216" w:rsidR="00091AB3" w:rsidRDefault="00091AB3" w:rsidP="006E7517">
      <w:pPr>
        <w:spacing w:after="0"/>
        <w:textAlignment w:val="baseline"/>
        <w:rPr>
          <w:rFonts w:asciiTheme="minorHAnsi" w:hAnsiTheme="minorHAnsi" w:cs="Times New Roman"/>
          <w:color w:val="000000" w:themeColor="text1"/>
        </w:rPr>
      </w:pPr>
      <w:r>
        <w:rPr>
          <w:rFonts w:asciiTheme="minorHAnsi" w:hAnsiTheme="minorHAnsi" w:cs="Times New Roman"/>
          <w:color w:val="000000" w:themeColor="text1"/>
        </w:rPr>
        <w:t>for Graduate Education</w:t>
      </w:r>
    </w:p>
    <w:p w14:paraId="712FF9DC" w14:textId="77777777" w:rsidR="000E2BE5" w:rsidRPr="00171F36" w:rsidRDefault="000E2BE5" w:rsidP="004B7C87">
      <w:pPr>
        <w:jc w:val="center"/>
      </w:pPr>
    </w:p>
    <w:sectPr w:rsidR="000E2BE5" w:rsidRPr="00171F36" w:rsidSect="00BD40AF">
      <w:headerReference w:type="first" r:id="rId9"/>
      <w:footerReference w:type="first" r:id="rId10"/>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E8070" w14:textId="77777777" w:rsidR="002D1C17" w:rsidRDefault="002D1C17" w:rsidP="00CD24C7">
      <w:pPr>
        <w:spacing w:after="0"/>
      </w:pPr>
      <w:r>
        <w:separator/>
      </w:r>
    </w:p>
  </w:endnote>
  <w:endnote w:type="continuationSeparator" w:id="0">
    <w:p w14:paraId="3F6B0D92" w14:textId="77777777" w:rsidR="002D1C17" w:rsidRDefault="002D1C17"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6F1E" w14:textId="5E053302" w:rsidR="00DF3202" w:rsidRDefault="00160AD1">
    <w:pPr>
      <w:pStyle w:val="Footer"/>
    </w:pPr>
    <w:r>
      <w:rPr>
        <w:noProof/>
      </w:rPr>
      <w:drawing>
        <wp:anchor distT="0" distB="0" distL="114300" distR="114300" simplePos="0" relativeHeight="251658240" behindDoc="1" locked="0" layoutInCell="1" allowOverlap="1" wp14:anchorId="135C7B37" wp14:editId="506C18EE">
          <wp:simplePos x="0" y="0"/>
          <wp:positionH relativeFrom="page">
            <wp:posOffset>402590</wp:posOffset>
          </wp:positionH>
          <wp:positionV relativeFrom="page">
            <wp:posOffset>9610090</wp:posOffset>
          </wp:positionV>
          <wp:extent cx="999490" cy="198120"/>
          <wp:effectExtent l="0" t="0" r="0" b="5080"/>
          <wp:wrapTight wrapText="bothSides">
            <wp:wrapPolygon edited="0">
              <wp:start x="0" y="0"/>
              <wp:lineTo x="0" y="19385"/>
              <wp:lineTo x="20859" y="19385"/>
              <wp:lineTo x="20859" y="0"/>
              <wp:lineTo x="0" y="0"/>
            </wp:wrapPolygon>
          </wp:wrapTight>
          <wp:docPr id="1" name="Picture 13" descr="Description: NW-B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W-BO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198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AF58" w14:textId="77777777" w:rsidR="002D1C17" w:rsidRDefault="002D1C17" w:rsidP="00CD24C7">
      <w:pPr>
        <w:spacing w:after="0"/>
      </w:pPr>
      <w:r>
        <w:separator/>
      </w:r>
    </w:p>
  </w:footnote>
  <w:footnote w:type="continuationSeparator" w:id="0">
    <w:p w14:paraId="00E7B083" w14:textId="77777777" w:rsidR="002D1C17" w:rsidRDefault="002D1C17"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0B12" w14:textId="0F81DA77" w:rsidR="00DF3202" w:rsidRDefault="00160AD1" w:rsidP="003B0A2A">
    <w:pPr>
      <w:pStyle w:val="Header"/>
      <w:tabs>
        <w:tab w:val="clear" w:pos="4680"/>
        <w:tab w:val="clear" w:pos="9360"/>
      </w:tabs>
    </w:pPr>
    <w:r>
      <w:rPr>
        <w:noProof/>
      </w:rPr>
      <w:drawing>
        <wp:anchor distT="0" distB="0" distL="114300" distR="114300" simplePos="0" relativeHeight="251659264" behindDoc="0" locked="0" layoutInCell="1" allowOverlap="1" wp14:anchorId="6DB4073E" wp14:editId="4A8C9D78">
          <wp:simplePos x="0" y="0"/>
          <wp:positionH relativeFrom="column">
            <wp:posOffset>-986790</wp:posOffset>
          </wp:positionH>
          <wp:positionV relativeFrom="paragraph">
            <wp:posOffset>4445000</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2E86C70B" wp14:editId="50B34AB1">
          <wp:simplePos x="0" y="0"/>
          <wp:positionH relativeFrom="column">
            <wp:posOffset>-180340</wp:posOffset>
          </wp:positionH>
          <wp:positionV relativeFrom="paragraph">
            <wp:posOffset>128905</wp:posOffset>
          </wp:positionV>
          <wp:extent cx="2203450" cy="734060"/>
          <wp:effectExtent l="0" t="0" r="6350" b="254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0" wp14:anchorId="038EABAB" wp14:editId="301532CF">
              <wp:simplePos x="0" y="0"/>
              <wp:positionH relativeFrom="page">
                <wp:posOffset>219710</wp:posOffset>
              </wp:positionH>
              <wp:positionV relativeFrom="page">
                <wp:posOffset>5870575</wp:posOffset>
              </wp:positionV>
              <wp:extent cx="1143000" cy="3014345"/>
              <wp:effectExtent l="0" t="0" r="0" b="8255"/>
              <wp:wrapTight wrapText="bothSides">
                <wp:wrapPolygon edited="0">
                  <wp:start x="0" y="0"/>
                  <wp:lineTo x="0" y="21477"/>
                  <wp:lineTo x="21120" y="21477"/>
                  <wp:lineTo x="21120"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1434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w="9525">
                            <a:solidFill>
                              <a:srgbClr val="000000"/>
                            </a:solidFill>
                            <a:miter lim="800000"/>
                            <a:headEnd/>
                            <a:tailEnd/>
                          </a14:hiddenLine>
                        </a:ext>
                      </a:extLst>
                    </wps:spPr>
                    <wps:txbx>
                      <w:txbxContent>
                        <w:p w14:paraId="5DEFBA61"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rPr>
                          </w:pPr>
                          <w:r>
                            <w:rPr>
                              <w:rFonts w:ascii="Arial" w:hAnsi="Arial"/>
                              <w:b/>
                              <w:bCs/>
                              <w:color w:val="000000"/>
                              <w:spacing w:val="1"/>
                            </w:rPr>
                            <w:t xml:space="preserve">College of </w:t>
                          </w:r>
                          <w:r w:rsidR="006B62EA">
                            <w:rPr>
                              <w:rFonts w:ascii="Arial" w:hAnsi="Arial"/>
                              <w:b/>
                              <w:bCs/>
                              <w:color w:val="000000"/>
                              <w:spacing w:val="1"/>
                            </w:rPr>
                            <w:t>Agriculture and Natural Resources</w:t>
                          </w:r>
                        </w:p>
                        <w:p w14:paraId="50CE0D6E"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0BE607E9" w14:textId="77777777" w:rsidR="00DF3202" w:rsidRDefault="00DF3202" w:rsidP="00972DF5">
                          <w:pPr>
                            <w:autoSpaceDE w:val="0"/>
                            <w:autoSpaceDN w:val="0"/>
                            <w:adjustRightInd w:val="0"/>
                            <w:spacing w:after="0"/>
                            <w:contextualSpacing/>
                            <w:jc w:val="right"/>
                            <w:textAlignment w:val="center"/>
                            <w:rPr>
                              <w:rFonts w:ascii="Arial" w:hAnsi="Arial"/>
                              <w:color w:val="000000"/>
                              <w:spacing w:val="1"/>
                              <w:sz w:val="20"/>
                              <w:szCs w:val="20"/>
                            </w:rPr>
                          </w:pPr>
                          <w:r>
                            <w:rPr>
                              <w:rFonts w:ascii="Arial" w:hAnsi="Arial"/>
                              <w:color w:val="000000"/>
                              <w:spacing w:val="1"/>
                              <w:sz w:val="20"/>
                              <w:szCs w:val="20"/>
                            </w:rPr>
                            <w:t>Office of the Dean</w:t>
                          </w:r>
                        </w:p>
                        <w:p w14:paraId="12CA2C0C" w14:textId="77777777" w:rsidR="00DF3202" w:rsidRDefault="00DF3202" w:rsidP="00972DF5">
                          <w:pPr>
                            <w:autoSpaceDE w:val="0"/>
                            <w:autoSpaceDN w:val="0"/>
                            <w:adjustRightInd w:val="0"/>
                            <w:spacing w:after="0"/>
                            <w:contextualSpacing/>
                            <w:jc w:val="right"/>
                            <w:textAlignment w:val="center"/>
                            <w:rPr>
                              <w:rFonts w:ascii="Arial" w:hAnsi="Arial"/>
                              <w:color w:val="000000"/>
                              <w:spacing w:val="1"/>
                              <w:sz w:val="24"/>
                              <w:szCs w:val="24"/>
                            </w:rPr>
                          </w:pPr>
                        </w:p>
                        <w:p w14:paraId="710876E3" w14:textId="77777777" w:rsidR="00DF3202" w:rsidRPr="00EF3A92" w:rsidRDefault="006B62EA" w:rsidP="00972DF5">
                          <w:pPr>
                            <w:autoSpaceDE w:val="0"/>
                            <w:autoSpaceDN w:val="0"/>
                            <w:adjustRightInd w:val="0"/>
                            <w:spacing w:after="0"/>
                            <w:contextualSpacing/>
                            <w:jc w:val="right"/>
                            <w:textAlignment w:val="center"/>
                            <w:rPr>
                              <w:rFonts w:ascii="Arial" w:hAnsi="Arial"/>
                              <w:color w:val="000000"/>
                              <w:sz w:val="14"/>
                              <w:szCs w:val="14"/>
                            </w:rPr>
                          </w:pPr>
                          <w:r>
                            <w:rPr>
                              <w:rFonts w:ascii="Arial" w:hAnsi="Arial"/>
                              <w:color w:val="000000"/>
                              <w:sz w:val="14"/>
                              <w:szCs w:val="14"/>
                            </w:rPr>
                            <w:t xml:space="preserve">Justin S. </w:t>
                          </w:r>
                          <w:proofErr w:type="spellStart"/>
                          <w:r>
                            <w:rPr>
                              <w:rFonts w:ascii="Arial" w:hAnsi="Arial"/>
                              <w:color w:val="000000"/>
                              <w:sz w:val="14"/>
                              <w:szCs w:val="14"/>
                            </w:rPr>
                            <w:t>Morril</w:t>
                          </w:r>
                          <w:proofErr w:type="spellEnd"/>
                          <w:r>
                            <w:rPr>
                              <w:rFonts w:ascii="Arial" w:hAnsi="Arial"/>
                              <w:color w:val="000000"/>
                              <w:sz w:val="14"/>
                              <w:szCs w:val="14"/>
                            </w:rPr>
                            <w:t xml:space="preserve"> Hall of Agriculture</w:t>
                          </w:r>
                        </w:p>
                        <w:p w14:paraId="6CC5DAF2" w14:textId="77777777" w:rsidR="00DF3202" w:rsidRPr="00EF3A92" w:rsidRDefault="00DF3202" w:rsidP="00972DF5">
                          <w:pPr>
                            <w:autoSpaceDE w:val="0"/>
                            <w:autoSpaceDN w:val="0"/>
                            <w:adjustRightInd w:val="0"/>
                            <w:spacing w:after="0"/>
                            <w:contextualSpacing/>
                            <w:jc w:val="right"/>
                            <w:textAlignment w:val="center"/>
                            <w:rPr>
                              <w:rFonts w:ascii="Arial" w:hAnsi="Arial"/>
                              <w:color w:val="000000"/>
                              <w:sz w:val="14"/>
                              <w:szCs w:val="14"/>
                            </w:rPr>
                          </w:pPr>
                          <w:r w:rsidRPr="00EF3A92">
                            <w:rPr>
                              <w:rFonts w:ascii="Arial" w:hAnsi="Arial"/>
                              <w:color w:val="000000"/>
                              <w:sz w:val="14"/>
                              <w:szCs w:val="14"/>
                            </w:rPr>
                            <w:t>Michigan State University</w:t>
                          </w:r>
                        </w:p>
                        <w:p w14:paraId="7D6D791C" w14:textId="77777777" w:rsidR="00DF3202" w:rsidRPr="00EF3A92" w:rsidRDefault="004B7C87" w:rsidP="00972DF5">
                          <w:pPr>
                            <w:autoSpaceDE w:val="0"/>
                            <w:autoSpaceDN w:val="0"/>
                            <w:adjustRightInd w:val="0"/>
                            <w:spacing w:after="0"/>
                            <w:contextualSpacing/>
                            <w:jc w:val="right"/>
                            <w:textAlignment w:val="center"/>
                            <w:rPr>
                              <w:rFonts w:ascii="Arial" w:hAnsi="Arial"/>
                              <w:color w:val="000000"/>
                              <w:sz w:val="14"/>
                              <w:szCs w:val="14"/>
                            </w:rPr>
                          </w:pPr>
                          <w:r>
                            <w:rPr>
                              <w:rFonts w:ascii="Arial" w:hAnsi="Arial"/>
                              <w:color w:val="000000"/>
                              <w:sz w:val="14"/>
                              <w:szCs w:val="14"/>
                            </w:rPr>
                            <w:t>446 W. Circle Dr., Room 102</w:t>
                          </w:r>
                        </w:p>
                        <w:p w14:paraId="6BCC2978" w14:textId="77777777" w:rsidR="00DF3202" w:rsidRDefault="00DF3202" w:rsidP="00972DF5">
                          <w:pPr>
                            <w:autoSpaceDE w:val="0"/>
                            <w:autoSpaceDN w:val="0"/>
                            <w:adjustRightInd w:val="0"/>
                            <w:spacing w:after="0"/>
                            <w:contextualSpacing/>
                            <w:jc w:val="right"/>
                            <w:textAlignment w:val="center"/>
                            <w:rPr>
                              <w:rFonts w:ascii="Arial" w:hAnsi="Arial"/>
                              <w:color w:val="000000"/>
                              <w:sz w:val="20"/>
                              <w:szCs w:val="20"/>
                            </w:rPr>
                          </w:pPr>
                          <w:r w:rsidRPr="00EF3A92">
                            <w:rPr>
                              <w:rFonts w:ascii="Arial" w:hAnsi="Arial"/>
                              <w:color w:val="000000"/>
                              <w:sz w:val="14"/>
                              <w:szCs w:val="14"/>
                            </w:rPr>
                            <w:t xml:space="preserve">East Lansing, MI </w:t>
                          </w:r>
                          <w:r w:rsidRPr="00EF3A92">
                            <w:rPr>
                              <w:rFonts w:ascii="Arial" w:hAnsi="Arial"/>
                              <w:color w:val="000000"/>
                              <w:sz w:val="14"/>
                              <w:szCs w:val="14"/>
                            </w:rPr>
                            <w:br/>
                          </w:r>
                        </w:p>
                        <w:p w14:paraId="125FDC01" w14:textId="77777777" w:rsidR="00DF3202" w:rsidRPr="00EF3A92" w:rsidRDefault="00DF3202" w:rsidP="00972DF5">
                          <w:pPr>
                            <w:autoSpaceDE w:val="0"/>
                            <w:autoSpaceDN w:val="0"/>
                            <w:adjustRightInd w:val="0"/>
                            <w:spacing w:after="0"/>
                            <w:contextualSpacing/>
                            <w:jc w:val="right"/>
                            <w:textAlignment w:val="center"/>
                            <w:rPr>
                              <w:rFonts w:ascii="Arial" w:hAnsi="Arial"/>
                              <w:color w:val="000000"/>
                              <w:spacing w:val="-4"/>
                              <w:sz w:val="14"/>
                              <w:szCs w:val="14"/>
                            </w:rPr>
                          </w:pPr>
                          <w:r w:rsidRPr="00EF3A92">
                            <w:rPr>
                              <w:rFonts w:ascii="Arial" w:hAnsi="Arial"/>
                              <w:color w:val="000000"/>
                              <w:spacing w:val="-4"/>
                              <w:sz w:val="14"/>
                              <w:szCs w:val="14"/>
                            </w:rPr>
                            <w:t>517-</w:t>
                          </w:r>
                          <w:r w:rsidR="004B7C87">
                            <w:rPr>
                              <w:rFonts w:ascii="Arial" w:hAnsi="Arial"/>
                              <w:color w:val="000000"/>
                              <w:spacing w:val="-4"/>
                              <w:sz w:val="14"/>
                              <w:szCs w:val="14"/>
                            </w:rPr>
                            <w:t>355-0232</w:t>
                          </w:r>
                        </w:p>
                        <w:p w14:paraId="0287CC23" w14:textId="77777777" w:rsidR="00DF3202" w:rsidRPr="00EF3A92" w:rsidRDefault="004B7C87" w:rsidP="00972DF5">
                          <w:pPr>
                            <w:autoSpaceDE w:val="0"/>
                            <w:autoSpaceDN w:val="0"/>
                            <w:adjustRightInd w:val="0"/>
                            <w:spacing w:after="0"/>
                            <w:jc w:val="right"/>
                            <w:textAlignment w:val="center"/>
                            <w:rPr>
                              <w:rFonts w:ascii="Arial" w:hAnsi="Arial"/>
                              <w:sz w:val="14"/>
                              <w:szCs w:val="14"/>
                            </w:rPr>
                          </w:pPr>
                          <w:r>
                            <w:rPr>
                              <w:rFonts w:ascii="Arial" w:hAnsi="Arial"/>
                              <w:color w:val="000000"/>
                              <w:spacing w:val="-4"/>
                              <w:sz w:val="14"/>
                              <w:szCs w:val="14"/>
                            </w:rPr>
                            <w:t>canr.msu.edu</w:t>
                          </w:r>
                        </w:p>
                        <w:p w14:paraId="2EAF0FEA" w14:textId="77777777" w:rsidR="00DF3202" w:rsidRPr="00EF3A92" w:rsidRDefault="00DF3202" w:rsidP="00A11C9D">
                          <w:pPr>
                            <w:jc w:val="righ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EABAB" id="_x0000_t202" coordsize="21600,21600" o:spt="202" path="m,l,21600r21600,l21600,xe">
              <v:stroke joinstyle="miter"/>
              <v:path gradientshapeok="t" o:connecttype="rect"/>
            </v:shapetype>
            <v:shape id="Text Box 7" o:spid="_x0000_s1026" type="#_x0000_t202" style="position:absolute;margin-left:17.3pt;margin-top:462.25pt;width:90pt;height:23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" o:allowoverlap="f" filled="f" stroked="f">
              <v:textbox inset="0,0,0,0">
                <w:txbxContent>
                  <w:p w14:paraId="5DEFBA61"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rPr>
                    </w:pPr>
                    <w:r>
                      <w:rPr>
                        <w:rFonts w:ascii="Arial" w:hAnsi="Arial"/>
                        <w:b/>
                        <w:bCs/>
                        <w:color w:val="000000"/>
                        <w:spacing w:val="1"/>
                      </w:rPr>
                      <w:t xml:space="preserve">College of </w:t>
                    </w:r>
                    <w:r w:rsidR="006B62EA">
                      <w:rPr>
                        <w:rFonts w:ascii="Arial" w:hAnsi="Arial"/>
                        <w:b/>
                        <w:bCs/>
                        <w:color w:val="000000"/>
                        <w:spacing w:val="1"/>
                      </w:rPr>
                      <w:t>Agriculture and Natural Resources</w:t>
                    </w:r>
                  </w:p>
                  <w:p w14:paraId="50CE0D6E"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0BE607E9" w14:textId="77777777" w:rsidR="00DF3202" w:rsidRDefault="00DF3202" w:rsidP="00972DF5">
                    <w:pPr>
                      <w:autoSpaceDE w:val="0"/>
                      <w:autoSpaceDN w:val="0"/>
                      <w:adjustRightInd w:val="0"/>
                      <w:spacing w:after="0"/>
                      <w:contextualSpacing/>
                      <w:jc w:val="right"/>
                      <w:textAlignment w:val="center"/>
                      <w:rPr>
                        <w:rFonts w:ascii="Arial" w:hAnsi="Arial"/>
                        <w:color w:val="000000"/>
                        <w:spacing w:val="1"/>
                        <w:sz w:val="20"/>
                        <w:szCs w:val="20"/>
                      </w:rPr>
                    </w:pPr>
                    <w:r>
                      <w:rPr>
                        <w:rFonts w:ascii="Arial" w:hAnsi="Arial"/>
                        <w:color w:val="000000"/>
                        <w:spacing w:val="1"/>
                        <w:sz w:val="20"/>
                        <w:szCs w:val="20"/>
                      </w:rPr>
                      <w:t>Office of the Dean</w:t>
                    </w:r>
                  </w:p>
                  <w:p w14:paraId="12CA2C0C" w14:textId="77777777" w:rsidR="00DF3202" w:rsidRDefault="00DF3202" w:rsidP="00972DF5">
                    <w:pPr>
                      <w:autoSpaceDE w:val="0"/>
                      <w:autoSpaceDN w:val="0"/>
                      <w:adjustRightInd w:val="0"/>
                      <w:spacing w:after="0"/>
                      <w:contextualSpacing/>
                      <w:jc w:val="right"/>
                      <w:textAlignment w:val="center"/>
                      <w:rPr>
                        <w:rFonts w:ascii="Arial" w:hAnsi="Arial"/>
                        <w:color w:val="000000"/>
                        <w:spacing w:val="1"/>
                        <w:sz w:val="24"/>
                        <w:szCs w:val="24"/>
                      </w:rPr>
                    </w:pPr>
                  </w:p>
                  <w:p w14:paraId="710876E3" w14:textId="77777777" w:rsidR="00DF3202" w:rsidRPr="00EF3A92" w:rsidRDefault="006B62EA" w:rsidP="00972DF5">
                    <w:pPr>
                      <w:autoSpaceDE w:val="0"/>
                      <w:autoSpaceDN w:val="0"/>
                      <w:adjustRightInd w:val="0"/>
                      <w:spacing w:after="0"/>
                      <w:contextualSpacing/>
                      <w:jc w:val="right"/>
                      <w:textAlignment w:val="center"/>
                      <w:rPr>
                        <w:rFonts w:ascii="Arial" w:hAnsi="Arial"/>
                        <w:color w:val="000000"/>
                        <w:sz w:val="14"/>
                        <w:szCs w:val="14"/>
                      </w:rPr>
                    </w:pPr>
                    <w:r>
                      <w:rPr>
                        <w:rFonts w:ascii="Arial" w:hAnsi="Arial"/>
                        <w:color w:val="000000"/>
                        <w:sz w:val="14"/>
                        <w:szCs w:val="14"/>
                      </w:rPr>
                      <w:t xml:space="preserve">Justin S. </w:t>
                    </w:r>
                    <w:proofErr w:type="spellStart"/>
                    <w:r>
                      <w:rPr>
                        <w:rFonts w:ascii="Arial" w:hAnsi="Arial"/>
                        <w:color w:val="000000"/>
                        <w:sz w:val="14"/>
                        <w:szCs w:val="14"/>
                      </w:rPr>
                      <w:t>Morril</w:t>
                    </w:r>
                    <w:proofErr w:type="spellEnd"/>
                    <w:r>
                      <w:rPr>
                        <w:rFonts w:ascii="Arial" w:hAnsi="Arial"/>
                        <w:color w:val="000000"/>
                        <w:sz w:val="14"/>
                        <w:szCs w:val="14"/>
                      </w:rPr>
                      <w:t xml:space="preserve"> Hall of Agriculture</w:t>
                    </w:r>
                  </w:p>
                  <w:p w14:paraId="6CC5DAF2" w14:textId="77777777" w:rsidR="00DF3202" w:rsidRPr="00EF3A92" w:rsidRDefault="00DF3202" w:rsidP="00972DF5">
                    <w:pPr>
                      <w:autoSpaceDE w:val="0"/>
                      <w:autoSpaceDN w:val="0"/>
                      <w:adjustRightInd w:val="0"/>
                      <w:spacing w:after="0"/>
                      <w:contextualSpacing/>
                      <w:jc w:val="right"/>
                      <w:textAlignment w:val="center"/>
                      <w:rPr>
                        <w:rFonts w:ascii="Arial" w:hAnsi="Arial"/>
                        <w:color w:val="000000"/>
                        <w:sz w:val="14"/>
                        <w:szCs w:val="14"/>
                      </w:rPr>
                    </w:pPr>
                    <w:r w:rsidRPr="00EF3A92">
                      <w:rPr>
                        <w:rFonts w:ascii="Arial" w:hAnsi="Arial"/>
                        <w:color w:val="000000"/>
                        <w:sz w:val="14"/>
                        <w:szCs w:val="14"/>
                      </w:rPr>
                      <w:t>Michigan State University</w:t>
                    </w:r>
                  </w:p>
                  <w:p w14:paraId="7D6D791C" w14:textId="77777777" w:rsidR="00DF3202" w:rsidRPr="00EF3A92" w:rsidRDefault="004B7C87" w:rsidP="00972DF5">
                    <w:pPr>
                      <w:autoSpaceDE w:val="0"/>
                      <w:autoSpaceDN w:val="0"/>
                      <w:adjustRightInd w:val="0"/>
                      <w:spacing w:after="0"/>
                      <w:contextualSpacing/>
                      <w:jc w:val="right"/>
                      <w:textAlignment w:val="center"/>
                      <w:rPr>
                        <w:rFonts w:ascii="Arial" w:hAnsi="Arial"/>
                        <w:color w:val="000000"/>
                        <w:sz w:val="14"/>
                        <w:szCs w:val="14"/>
                      </w:rPr>
                    </w:pPr>
                    <w:r>
                      <w:rPr>
                        <w:rFonts w:ascii="Arial" w:hAnsi="Arial"/>
                        <w:color w:val="000000"/>
                        <w:sz w:val="14"/>
                        <w:szCs w:val="14"/>
                      </w:rPr>
                      <w:t>446 W. Circle Dr., Room 102</w:t>
                    </w:r>
                  </w:p>
                  <w:p w14:paraId="6BCC2978" w14:textId="77777777" w:rsidR="00DF3202" w:rsidRDefault="00DF3202" w:rsidP="00972DF5">
                    <w:pPr>
                      <w:autoSpaceDE w:val="0"/>
                      <w:autoSpaceDN w:val="0"/>
                      <w:adjustRightInd w:val="0"/>
                      <w:spacing w:after="0"/>
                      <w:contextualSpacing/>
                      <w:jc w:val="right"/>
                      <w:textAlignment w:val="center"/>
                      <w:rPr>
                        <w:rFonts w:ascii="Arial" w:hAnsi="Arial"/>
                        <w:color w:val="000000"/>
                        <w:sz w:val="20"/>
                        <w:szCs w:val="20"/>
                      </w:rPr>
                    </w:pPr>
                    <w:r w:rsidRPr="00EF3A92">
                      <w:rPr>
                        <w:rFonts w:ascii="Arial" w:hAnsi="Arial"/>
                        <w:color w:val="000000"/>
                        <w:sz w:val="14"/>
                        <w:szCs w:val="14"/>
                      </w:rPr>
                      <w:t xml:space="preserve">East Lansing, MI </w:t>
                    </w:r>
                    <w:r w:rsidRPr="00EF3A92">
                      <w:rPr>
                        <w:rFonts w:ascii="Arial" w:hAnsi="Arial"/>
                        <w:color w:val="000000"/>
                        <w:sz w:val="14"/>
                        <w:szCs w:val="14"/>
                      </w:rPr>
                      <w:br/>
                    </w:r>
                  </w:p>
                  <w:p w14:paraId="125FDC01" w14:textId="77777777" w:rsidR="00DF3202" w:rsidRPr="00EF3A92" w:rsidRDefault="00DF3202" w:rsidP="00972DF5">
                    <w:pPr>
                      <w:autoSpaceDE w:val="0"/>
                      <w:autoSpaceDN w:val="0"/>
                      <w:adjustRightInd w:val="0"/>
                      <w:spacing w:after="0"/>
                      <w:contextualSpacing/>
                      <w:jc w:val="right"/>
                      <w:textAlignment w:val="center"/>
                      <w:rPr>
                        <w:rFonts w:ascii="Arial" w:hAnsi="Arial"/>
                        <w:color w:val="000000"/>
                        <w:spacing w:val="-4"/>
                        <w:sz w:val="14"/>
                        <w:szCs w:val="14"/>
                      </w:rPr>
                    </w:pPr>
                    <w:r w:rsidRPr="00EF3A92">
                      <w:rPr>
                        <w:rFonts w:ascii="Arial" w:hAnsi="Arial"/>
                        <w:color w:val="000000"/>
                        <w:spacing w:val="-4"/>
                        <w:sz w:val="14"/>
                        <w:szCs w:val="14"/>
                      </w:rPr>
                      <w:t>517-</w:t>
                    </w:r>
                    <w:r w:rsidR="004B7C87">
                      <w:rPr>
                        <w:rFonts w:ascii="Arial" w:hAnsi="Arial"/>
                        <w:color w:val="000000"/>
                        <w:spacing w:val="-4"/>
                        <w:sz w:val="14"/>
                        <w:szCs w:val="14"/>
                      </w:rPr>
                      <w:t>355-0232</w:t>
                    </w:r>
                  </w:p>
                  <w:p w14:paraId="0287CC23" w14:textId="77777777" w:rsidR="00DF3202" w:rsidRPr="00EF3A92" w:rsidRDefault="004B7C87" w:rsidP="00972DF5">
                    <w:pPr>
                      <w:autoSpaceDE w:val="0"/>
                      <w:autoSpaceDN w:val="0"/>
                      <w:adjustRightInd w:val="0"/>
                      <w:spacing w:after="0"/>
                      <w:jc w:val="right"/>
                      <w:textAlignment w:val="center"/>
                      <w:rPr>
                        <w:rFonts w:ascii="Arial" w:hAnsi="Arial"/>
                        <w:sz w:val="14"/>
                        <w:szCs w:val="14"/>
                      </w:rPr>
                    </w:pPr>
                    <w:r>
                      <w:rPr>
                        <w:rFonts w:ascii="Arial" w:hAnsi="Arial"/>
                        <w:color w:val="000000"/>
                        <w:spacing w:val="-4"/>
                        <w:sz w:val="14"/>
                        <w:szCs w:val="14"/>
                      </w:rPr>
                      <w:t>canr.msu.edu</w:t>
                    </w:r>
                  </w:p>
                  <w:p w14:paraId="2EAF0FEA" w14:textId="77777777" w:rsidR="00DF3202" w:rsidRPr="00EF3A92" w:rsidRDefault="00DF3202" w:rsidP="00A11C9D">
                    <w:pPr>
                      <w:jc w:val="right"/>
                      <w:rPr>
                        <w:sz w:val="14"/>
                        <w:szCs w:val="14"/>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DA6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8966F0"/>
    <w:multiLevelType w:val="hybridMultilevel"/>
    <w:tmpl w:val="C428D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C2791"/>
    <w:multiLevelType w:val="hybridMultilevel"/>
    <w:tmpl w:val="531E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E94603"/>
    <w:multiLevelType w:val="multilevel"/>
    <w:tmpl w:val="6C18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12E0A"/>
    <w:multiLevelType w:val="multilevel"/>
    <w:tmpl w:val="DCE8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F39ED"/>
    <w:multiLevelType w:val="hybridMultilevel"/>
    <w:tmpl w:val="E6C4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552A7"/>
    <w:multiLevelType w:val="multilevel"/>
    <w:tmpl w:val="143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B6595"/>
    <w:multiLevelType w:val="hybridMultilevel"/>
    <w:tmpl w:val="923A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97A10"/>
    <w:multiLevelType w:val="multilevel"/>
    <w:tmpl w:val="F44C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11"/>
  </w:num>
  <w:num w:numId="4">
    <w:abstractNumId w:val="0"/>
  </w:num>
  <w:num w:numId="5">
    <w:abstractNumId w:val="10"/>
  </w:num>
  <w:num w:numId="6">
    <w:abstractNumId w:val="8"/>
  </w:num>
  <w:num w:numId="7">
    <w:abstractNumId w:val="5"/>
  </w:num>
  <w:num w:numId="8">
    <w:abstractNumId w:val="6"/>
  </w:num>
  <w:num w:numId="9">
    <w:abstractNumId w:val="2"/>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EA"/>
    <w:rsid w:val="00041289"/>
    <w:rsid w:val="00047D06"/>
    <w:rsid w:val="00060634"/>
    <w:rsid w:val="00091AB3"/>
    <w:rsid w:val="000C3DB1"/>
    <w:rsid w:val="000E2BE5"/>
    <w:rsid w:val="00160AD1"/>
    <w:rsid w:val="00171F36"/>
    <w:rsid w:val="00182256"/>
    <w:rsid w:val="00187B2F"/>
    <w:rsid w:val="001B2EC6"/>
    <w:rsid w:val="001E0A5D"/>
    <w:rsid w:val="0026468F"/>
    <w:rsid w:val="00264AA3"/>
    <w:rsid w:val="00267256"/>
    <w:rsid w:val="002D1C17"/>
    <w:rsid w:val="002D28B0"/>
    <w:rsid w:val="002E61B9"/>
    <w:rsid w:val="002E66E4"/>
    <w:rsid w:val="003162A0"/>
    <w:rsid w:val="00341241"/>
    <w:rsid w:val="00395B89"/>
    <w:rsid w:val="003A0A97"/>
    <w:rsid w:val="003A705A"/>
    <w:rsid w:val="003B0A2A"/>
    <w:rsid w:val="003C0028"/>
    <w:rsid w:val="003D113B"/>
    <w:rsid w:val="003E4651"/>
    <w:rsid w:val="0041549D"/>
    <w:rsid w:val="004437C9"/>
    <w:rsid w:val="00464CD8"/>
    <w:rsid w:val="004B074A"/>
    <w:rsid w:val="004B7C87"/>
    <w:rsid w:val="004C294A"/>
    <w:rsid w:val="004E7279"/>
    <w:rsid w:val="005726B8"/>
    <w:rsid w:val="00580FB7"/>
    <w:rsid w:val="005819B2"/>
    <w:rsid w:val="005A0A19"/>
    <w:rsid w:val="005B7554"/>
    <w:rsid w:val="005C2F1D"/>
    <w:rsid w:val="00612B98"/>
    <w:rsid w:val="00627202"/>
    <w:rsid w:val="00675290"/>
    <w:rsid w:val="006A2C4A"/>
    <w:rsid w:val="006A40A5"/>
    <w:rsid w:val="006A48EE"/>
    <w:rsid w:val="006B0C3B"/>
    <w:rsid w:val="006B62EA"/>
    <w:rsid w:val="006C56AA"/>
    <w:rsid w:val="006E0A6E"/>
    <w:rsid w:val="006E7517"/>
    <w:rsid w:val="007002CF"/>
    <w:rsid w:val="007302A2"/>
    <w:rsid w:val="00790CEB"/>
    <w:rsid w:val="008132B4"/>
    <w:rsid w:val="0082785D"/>
    <w:rsid w:val="00836257"/>
    <w:rsid w:val="00872991"/>
    <w:rsid w:val="008921EA"/>
    <w:rsid w:val="008A640B"/>
    <w:rsid w:val="008D30C8"/>
    <w:rsid w:val="008D5E1B"/>
    <w:rsid w:val="008E1D4F"/>
    <w:rsid w:val="00902F74"/>
    <w:rsid w:val="009446C9"/>
    <w:rsid w:val="0097132D"/>
    <w:rsid w:val="00972DF5"/>
    <w:rsid w:val="0097394B"/>
    <w:rsid w:val="009936C3"/>
    <w:rsid w:val="009E2ADA"/>
    <w:rsid w:val="009F316F"/>
    <w:rsid w:val="00A00070"/>
    <w:rsid w:val="00A00409"/>
    <w:rsid w:val="00A11C9D"/>
    <w:rsid w:val="00A332E6"/>
    <w:rsid w:val="00A47533"/>
    <w:rsid w:val="00AB30A7"/>
    <w:rsid w:val="00AC3013"/>
    <w:rsid w:val="00AC60BC"/>
    <w:rsid w:val="00AC7473"/>
    <w:rsid w:val="00AF6B40"/>
    <w:rsid w:val="00AF74E5"/>
    <w:rsid w:val="00B14AC1"/>
    <w:rsid w:val="00B24938"/>
    <w:rsid w:val="00B42526"/>
    <w:rsid w:val="00B90A6E"/>
    <w:rsid w:val="00BD40AF"/>
    <w:rsid w:val="00BE0E27"/>
    <w:rsid w:val="00BE15A8"/>
    <w:rsid w:val="00BE373C"/>
    <w:rsid w:val="00BE42E6"/>
    <w:rsid w:val="00C6292C"/>
    <w:rsid w:val="00CB1C6A"/>
    <w:rsid w:val="00CC7947"/>
    <w:rsid w:val="00CD24C7"/>
    <w:rsid w:val="00CE44AA"/>
    <w:rsid w:val="00CF3133"/>
    <w:rsid w:val="00D228F5"/>
    <w:rsid w:val="00D320B2"/>
    <w:rsid w:val="00D84308"/>
    <w:rsid w:val="00DD1E2C"/>
    <w:rsid w:val="00DE5BE8"/>
    <w:rsid w:val="00DF3202"/>
    <w:rsid w:val="00E00F81"/>
    <w:rsid w:val="00E125BB"/>
    <w:rsid w:val="00E1284C"/>
    <w:rsid w:val="00E16D10"/>
    <w:rsid w:val="00E43E1A"/>
    <w:rsid w:val="00EA51B2"/>
    <w:rsid w:val="00EC4C0D"/>
    <w:rsid w:val="00EF3A92"/>
    <w:rsid w:val="00F0031D"/>
    <w:rsid w:val="00F3343B"/>
    <w:rsid w:val="00F7057A"/>
    <w:rsid w:val="00F732A7"/>
    <w:rsid w:val="00FA33B8"/>
    <w:rsid w:val="00FC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FDA457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8F5"/>
    <w:pPr>
      <w:spacing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styleId="NoSpacing">
    <w:name w:val="No Spacing"/>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character" w:styleId="Hyperlink">
    <w:name w:val="Hyperlink"/>
    <w:basedOn w:val="DefaultParagraphFont"/>
    <w:uiPriority w:val="99"/>
    <w:unhideWhenUsed/>
    <w:rsid w:val="003E4651"/>
    <w:rPr>
      <w:color w:val="0563C1" w:themeColor="hyperlink"/>
      <w:u w:val="single"/>
    </w:rPr>
  </w:style>
  <w:style w:type="character" w:styleId="FollowedHyperlink">
    <w:name w:val="FollowedHyperlink"/>
    <w:basedOn w:val="DefaultParagraphFont"/>
    <w:uiPriority w:val="99"/>
    <w:semiHidden/>
    <w:unhideWhenUsed/>
    <w:rsid w:val="003E4651"/>
    <w:rPr>
      <w:color w:val="954F72" w:themeColor="followedHyperlink"/>
      <w:u w:val="single"/>
    </w:rPr>
  </w:style>
  <w:style w:type="paragraph" w:styleId="NormalWeb">
    <w:name w:val="Normal (Web)"/>
    <w:basedOn w:val="Normal"/>
    <w:uiPriority w:val="99"/>
    <w:semiHidden/>
    <w:unhideWhenUsed/>
    <w:rsid w:val="006E7517"/>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72"/>
    <w:rsid w:val="003C0028"/>
    <w:pPr>
      <w:ind w:left="720"/>
      <w:contextualSpacing/>
    </w:pPr>
  </w:style>
  <w:style w:type="character" w:styleId="UnresolvedMention">
    <w:name w:val="Unresolved Mention"/>
    <w:basedOn w:val="DefaultParagraphFont"/>
    <w:uiPriority w:val="99"/>
    <w:semiHidden/>
    <w:unhideWhenUsed/>
    <w:rsid w:val="006B0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873269487">
      <w:bodyDiv w:val="1"/>
      <w:marLeft w:val="0"/>
      <w:marRight w:val="0"/>
      <w:marTop w:val="0"/>
      <w:marBottom w:val="0"/>
      <w:divBdr>
        <w:top w:val="none" w:sz="0" w:space="0" w:color="auto"/>
        <w:left w:val="none" w:sz="0" w:space="0" w:color="auto"/>
        <w:bottom w:val="none" w:sz="0" w:space="0" w:color="auto"/>
        <w:right w:val="none" w:sz="0" w:space="0" w:color="auto"/>
      </w:divBdr>
    </w:div>
    <w:div w:id="1155799346">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traveladvisories/traveladvisori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0D2E-3258-4318-9253-702AA4C8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Rubley, Abby</dc:creator>
  <cp:keywords/>
  <dc:description/>
  <cp:lastModifiedBy>Bramble, Lori</cp:lastModifiedBy>
  <cp:revision>4</cp:revision>
  <cp:lastPrinted>2018-01-27T22:59:00Z</cp:lastPrinted>
  <dcterms:created xsi:type="dcterms:W3CDTF">2019-02-01T18:55:00Z</dcterms:created>
  <dcterms:modified xsi:type="dcterms:W3CDTF">2019-03-05T14:03:00Z</dcterms:modified>
  <cp:contentStatus/>
</cp:coreProperties>
</file>